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3F063B" w:rsidRDefault="00D71C0E" w:rsidP="00BE3CF5">
      <w:pPr>
        <w:pStyle w:val="Intenzivencitat"/>
        <w:rPr>
          <w:sz w:val="20"/>
          <w:szCs w:val="20"/>
        </w:rPr>
      </w:pPr>
      <w:r w:rsidRPr="003F063B">
        <w:rPr>
          <w:sz w:val="20"/>
          <w:szCs w:val="20"/>
        </w:rPr>
        <w:t>PODATKI IN IZJAVA PODIZVAJALCA</w:t>
      </w:r>
    </w:p>
    <w:p w14:paraId="15F9AE9E" w14:textId="2189157B" w:rsidR="00837B8F" w:rsidRPr="003F063B" w:rsidRDefault="00837B8F" w:rsidP="00837B8F">
      <w:pPr>
        <w:pStyle w:val="Navadensplet"/>
        <w:spacing w:before="0" w:beforeAutospacing="0" w:after="0" w:afterAutospacing="0"/>
        <w:jc w:val="both"/>
        <w:rPr>
          <w:rFonts w:ascii="Century Gothic" w:hAnsi="Century Gothic"/>
          <w:sz w:val="20"/>
          <w:szCs w:val="20"/>
        </w:rPr>
      </w:pPr>
    </w:p>
    <w:p w14:paraId="2309E45B" w14:textId="77777777" w:rsidR="00131AB6" w:rsidRPr="003F063B" w:rsidRDefault="00131AB6" w:rsidP="00837B8F">
      <w:pPr>
        <w:pStyle w:val="Navadensplet"/>
        <w:spacing w:before="0" w:beforeAutospacing="0" w:after="0" w:afterAutospacing="0"/>
        <w:jc w:val="both"/>
        <w:rPr>
          <w:rFonts w:ascii="Century Gothic" w:hAnsi="Century Gothic"/>
          <w:sz w:val="20"/>
          <w:szCs w:val="20"/>
        </w:rPr>
      </w:pPr>
    </w:p>
    <w:p w14:paraId="6DA1D844" w14:textId="77777777" w:rsidR="00F91CA0" w:rsidRDefault="00AD76EF" w:rsidP="00F91CA0">
      <w:pPr>
        <w:spacing w:line="0" w:lineRule="atLeast"/>
        <w:ind w:right="20"/>
        <w:rPr>
          <w:rFonts w:ascii="Century Gothic" w:hAnsi="Century Gothic"/>
          <w:b/>
          <w:bCs/>
          <w:color w:val="000000" w:themeColor="text1"/>
        </w:rPr>
      </w:pPr>
      <w:r w:rsidRPr="003F063B">
        <w:rPr>
          <w:rFonts w:ascii="Century Gothic" w:hAnsi="Century Gothic" w:cs="Calibri"/>
          <w:color w:val="auto"/>
          <w:kern w:val="3"/>
          <w:lang w:eastAsia="zh-CN"/>
        </w:rPr>
        <w:t>Javno naročilo z oznako</w:t>
      </w:r>
      <w:r w:rsidRPr="003F063B">
        <w:rPr>
          <w:rFonts w:ascii="Century Gothic" w:hAnsi="Century Gothic" w:cs="Calibri"/>
          <w:b/>
          <w:bCs/>
          <w:color w:val="auto"/>
          <w:kern w:val="3"/>
          <w:lang w:eastAsia="zh-CN"/>
        </w:rPr>
        <w:t xml:space="preserve"> </w:t>
      </w:r>
      <w:bookmarkStart w:id="0" w:name="_Hlk40681904"/>
      <w:bookmarkStart w:id="1" w:name="_Hlk49505489"/>
      <w:r w:rsidR="00F91CA0">
        <w:rPr>
          <w:rFonts w:ascii="Century Gothic" w:hAnsi="Century Gothic"/>
          <w:b/>
          <w:bCs/>
          <w:color w:val="000000" w:themeColor="text1"/>
        </w:rPr>
        <w:t>PNEV 2022_2: Nakup in dobava pnevmatik za gozdarske tovornjake in prikolice</w:t>
      </w:r>
    </w:p>
    <w:bookmarkEnd w:id="0"/>
    <w:bookmarkEnd w:id="1"/>
    <w:p w14:paraId="59CAA772" w14:textId="77777777" w:rsidR="00D3060B" w:rsidRPr="003F063B" w:rsidRDefault="00D3060B" w:rsidP="00A36A42">
      <w:pPr>
        <w:pStyle w:val="Telobesedila-zamik"/>
        <w:spacing w:after="0" w:line="240" w:lineRule="auto"/>
        <w:ind w:left="0"/>
        <w:rPr>
          <w:rFonts w:ascii="Century Gothic" w:hAnsi="Century Gothic"/>
          <w:b/>
        </w:rPr>
      </w:pPr>
    </w:p>
    <w:p w14:paraId="1BE192E1" w14:textId="73B954C4" w:rsidR="00370B48"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w:t>
      </w:r>
      <w:r w:rsidRPr="003F063B">
        <w:rPr>
          <w:rFonts w:ascii="Century Gothic" w:hAnsi="Century Gothic"/>
          <w:b/>
        </w:rPr>
        <w:tab/>
      </w:r>
      <w:r w:rsidR="00370B48" w:rsidRPr="003F063B">
        <w:rPr>
          <w:rFonts w:ascii="Century Gothic" w:hAnsi="Century Gothic"/>
          <w:b/>
        </w:rPr>
        <w:t>PODATKI O PODIZVAJALCU:</w:t>
      </w:r>
      <w:r w:rsidR="00D3060B" w:rsidRPr="003F063B">
        <w:rPr>
          <w:rFonts w:ascii="Century Gothic" w:hAnsi="Century Gothic"/>
          <w:b/>
        </w:rPr>
        <w:t xml:space="preserve"> </w:t>
      </w:r>
    </w:p>
    <w:p w14:paraId="794831BF" w14:textId="5FFC9A36" w:rsidR="00370B48" w:rsidRPr="003F063B"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3F063B"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04EB299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12418DBD"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42FF4DB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01285F2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87780F0"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245992D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Kontaktna oseba pri podizvajalcu:</w:t>
            </w:r>
          </w:p>
          <w:p w14:paraId="5D47714A" w14:textId="0AABDC46"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Telefonska številka</w:t>
            </w:r>
            <w:r w:rsidR="00F275CB" w:rsidRPr="003F063B">
              <w:rPr>
                <w:rFonts w:ascii="Century Gothic" w:hAnsi="Century Gothic" w:cstheme="minorHAnsi"/>
                <w:kern w:val="3"/>
                <w:lang w:eastAsia="zh-CN"/>
              </w:rPr>
              <w:t>:</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2D25F8E9"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bl>
    <w:p w14:paraId="2ADCB303" w14:textId="1D7E8951" w:rsidR="00370B48" w:rsidRPr="003F063B" w:rsidRDefault="00370B48" w:rsidP="00370B48">
      <w:pPr>
        <w:pStyle w:val="Brezrazmikov"/>
        <w:jc w:val="left"/>
        <w:rPr>
          <w:rFonts w:ascii="Century Gothic" w:hAnsi="Century Gothic"/>
          <w:i/>
        </w:rPr>
      </w:pPr>
    </w:p>
    <w:p w14:paraId="322654E1" w14:textId="3E07CC87" w:rsidR="00370B48" w:rsidRPr="003F063B" w:rsidRDefault="00370B48" w:rsidP="00370B48">
      <w:pPr>
        <w:pStyle w:val="Brezrazmikov"/>
        <w:jc w:val="left"/>
        <w:rPr>
          <w:rFonts w:ascii="Century Gothic" w:hAnsi="Century Gothic"/>
        </w:rPr>
      </w:pPr>
      <w:r w:rsidRPr="003F063B">
        <w:rPr>
          <w:rFonts w:ascii="Century Gothic" w:hAnsi="Century Gothic"/>
        </w:rPr>
        <w:t xml:space="preserve">                                             </w:t>
      </w:r>
    </w:p>
    <w:p w14:paraId="76661AF0" w14:textId="77777777" w:rsidR="005E7720" w:rsidRPr="003F063B" w:rsidRDefault="005E7720" w:rsidP="00370B48">
      <w:pPr>
        <w:pStyle w:val="Brezrazmikov"/>
        <w:jc w:val="left"/>
        <w:rPr>
          <w:rFonts w:ascii="Century Gothic" w:hAnsi="Century Gothic"/>
          <w:b/>
        </w:rPr>
      </w:pPr>
      <w:r w:rsidRPr="003F063B">
        <w:rPr>
          <w:rFonts w:ascii="Century Gothic" w:hAnsi="Century Gothic"/>
          <w:b/>
        </w:rPr>
        <w:t>II.</w:t>
      </w:r>
      <w:r w:rsidRPr="003F063B">
        <w:rPr>
          <w:rFonts w:ascii="Century Gothic" w:hAnsi="Century Gothic"/>
          <w:b/>
        </w:rPr>
        <w:tab/>
        <w:t xml:space="preserve">IZJAVA V ZVEZI Z NEPOSREDNIM PLAČILOM </w:t>
      </w:r>
      <w:r w:rsidRPr="003F063B">
        <w:rPr>
          <w:rFonts w:ascii="Century Gothic" w:hAnsi="Century Gothic"/>
          <w:i/>
        </w:rPr>
        <w:t>(ustrezno obkrožiti)</w:t>
      </w:r>
      <w:r w:rsidRPr="003F063B">
        <w:rPr>
          <w:rFonts w:ascii="Century Gothic" w:hAnsi="Century Gothic"/>
          <w:b/>
        </w:rPr>
        <w:t>:</w:t>
      </w:r>
    </w:p>
    <w:p w14:paraId="41006A78" w14:textId="1F65B797" w:rsidR="005E7720" w:rsidRPr="003F063B" w:rsidRDefault="005E7720" w:rsidP="00370B48">
      <w:pPr>
        <w:pStyle w:val="Brezrazmikov"/>
        <w:jc w:val="left"/>
        <w:rPr>
          <w:rFonts w:ascii="Century Gothic" w:hAnsi="Century Gothic"/>
          <w:b/>
        </w:rPr>
      </w:pPr>
    </w:p>
    <w:p w14:paraId="1C40E117" w14:textId="77777777" w:rsidR="00131AB6" w:rsidRPr="003F063B" w:rsidRDefault="00131AB6" w:rsidP="00370B48">
      <w:pPr>
        <w:pStyle w:val="Brezrazmikov"/>
        <w:jc w:val="left"/>
        <w:rPr>
          <w:rFonts w:ascii="Century Gothic" w:hAnsi="Century Gothic"/>
          <w:b/>
        </w:rPr>
      </w:pPr>
    </w:p>
    <w:p w14:paraId="74A0B6BE" w14:textId="6DE7AF6A" w:rsidR="005E7720" w:rsidRPr="003F063B" w:rsidRDefault="005E7720" w:rsidP="002F7C42">
      <w:pPr>
        <w:pStyle w:val="Brezrazmikov"/>
        <w:jc w:val="left"/>
        <w:rPr>
          <w:rFonts w:ascii="Century Gothic" w:hAnsi="Century Gothic"/>
        </w:rPr>
      </w:pPr>
      <w:r w:rsidRPr="003F063B">
        <w:rPr>
          <w:rFonts w:ascii="Century Gothic" w:hAnsi="Century Gothic"/>
          <w:b/>
        </w:rPr>
        <w:t>a)</w:t>
      </w:r>
      <w:r w:rsidRPr="003F063B">
        <w:rPr>
          <w:rFonts w:ascii="Century Gothic" w:hAnsi="Century Gothic"/>
        </w:rPr>
        <w:t xml:space="preserve"> </w:t>
      </w:r>
      <w:r w:rsidRPr="003F063B">
        <w:rPr>
          <w:rFonts w:ascii="Century Gothic" w:hAnsi="Century Gothic"/>
        </w:rPr>
        <w:tab/>
        <w:t xml:space="preserve">v skladu z ZJN-3 </w:t>
      </w:r>
      <w:r w:rsidRPr="003F063B">
        <w:rPr>
          <w:rFonts w:ascii="Century Gothic" w:hAnsi="Century Gothic"/>
          <w:b/>
        </w:rPr>
        <w:t>ZAHTEVAMO</w:t>
      </w:r>
      <w:r w:rsidRPr="003F063B">
        <w:rPr>
          <w:rFonts w:ascii="Century Gothic" w:hAnsi="Century Gothic"/>
        </w:rPr>
        <w:t xml:space="preserve"> neposredno plačilo s strani naročnika</w:t>
      </w:r>
      <w:r w:rsidR="002F7C42" w:rsidRPr="003F063B">
        <w:rPr>
          <w:rFonts w:ascii="Century Gothic" w:hAnsi="Century Gothic"/>
        </w:rPr>
        <w:t xml:space="preserve"> v višini ______ EUR brez DDV</w:t>
      </w:r>
      <w:r w:rsidRPr="003F063B">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3F063B">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3F063B" w:rsidRDefault="00131AB6" w:rsidP="005E7720">
      <w:pPr>
        <w:pStyle w:val="Brezrazmikov"/>
        <w:rPr>
          <w:rFonts w:ascii="Century Gothic" w:hAnsi="Century Gothic"/>
        </w:rPr>
      </w:pPr>
    </w:p>
    <w:p w14:paraId="555D3DF1" w14:textId="3E95F1F3" w:rsidR="005E7720" w:rsidRPr="003F063B" w:rsidRDefault="005E7720" w:rsidP="005E7720">
      <w:pPr>
        <w:pStyle w:val="Brezrazmikov"/>
        <w:rPr>
          <w:rFonts w:ascii="Century Gothic" w:hAnsi="Century Gothic"/>
          <w:b/>
        </w:rPr>
      </w:pPr>
      <w:r w:rsidRPr="003F063B">
        <w:rPr>
          <w:rFonts w:ascii="Century Gothic" w:hAnsi="Century Gothic"/>
          <w:b/>
        </w:rPr>
        <w:t>b)</w:t>
      </w:r>
      <w:r w:rsidRPr="003F063B">
        <w:rPr>
          <w:rFonts w:ascii="Century Gothic" w:hAnsi="Century Gothic"/>
          <w:b/>
        </w:rPr>
        <w:tab/>
        <w:t xml:space="preserve">NE ZAHTEVAMO </w:t>
      </w:r>
      <w:r w:rsidRPr="003F063B">
        <w:rPr>
          <w:rFonts w:ascii="Century Gothic" w:hAnsi="Century Gothic"/>
        </w:rPr>
        <w:t>neposrednega plačila s strani naročnika.</w:t>
      </w:r>
      <w:r w:rsidRPr="003F063B">
        <w:rPr>
          <w:rFonts w:ascii="Century Gothic" w:hAnsi="Century Gothic"/>
          <w:b/>
        </w:rPr>
        <w:t xml:space="preserve">   </w:t>
      </w:r>
    </w:p>
    <w:p w14:paraId="4A636F7B" w14:textId="60525DE7" w:rsidR="005E7720" w:rsidRPr="003F063B" w:rsidRDefault="005E7720" w:rsidP="005E7720">
      <w:pPr>
        <w:pStyle w:val="Telobesedila-zamik"/>
        <w:spacing w:after="0" w:line="240" w:lineRule="auto"/>
        <w:rPr>
          <w:rFonts w:ascii="Century Gothic" w:hAnsi="Century Gothic"/>
          <w:b/>
        </w:rPr>
      </w:pPr>
    </w:p>
    <w:p w14:paraId="13274EE5" w14:textId="77777777" w:rsidR="001108ED" w:rsidRPr="003F063B" w:rsidRDefault="001108ED" w:rsidP="005E7720">
      <w:pPr>
        <w:pStyle w:val="Telobesedila-zamik"/>
        <w:spacing w:after="0" w:line="240" w:lineRule="auto"/>
        <w:rPr>
          <w:rFonts w:ascii="Century Gothic" w:hAnsi="Century Gothic"/>
          <w:b/>
        </w:rPr>
      </w:pPr>
    </w:p>
    <w:p w14:paraId="35531885" w14:textId="441B22DB" w:rsidR="00A36A42"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III.</w:t>
      </w:r>
      <w:r w:rsidRPr="003F063B">
        <w:rPr>
          <w:rFonts w:ascii="Century Gothic" w:hAnsi="Century Gothic"/>
          <w:b/>
        </w:rPr>
        <w:tab/>
        <w:t xml:space="preserve">IZJAVA PODIZVAJALCA O IZPOLNJEVANJU ZAHTEV: </w:t>
      </w:r>
    </w:p>
    <w:p w14:paraId="3955E07D" w14:textId="77777777" w:rsidR="001108ED" w:rsidRPr="003F063B" w:rsidRDefault="001108ED" w:rsidP="00AD05DF">
      <w:pPr>
        <w:rPr>
          <w:rFonts w:ascii="Century Gothic" w:hAnsi="Century Gothic"/>
          <w:b/>
        </w:rPr>
      </w:pPr>
    </w:p>
    <w:p w14:paraId="420A0AE4" w14:textId="660A6F1F" w:rsidR="005E7720" w:rsidRPr="003F063B" w:rsidRDefault="005E7720" w:rsidP="00AD05DF">
      <w:pPr>
        <w:rPr>
          <w:rFonts w:ascii="Century Gothic" w:hAnsi="Century Gothic"/>
          <w:b/>
        </w:rPr>
      </w:pPr>
      <w:r w:rsidRPr="003F063B">
        <w:rPr>
          <w:rFonts w:ascii="Century Gothic" w:hAnsi="Century Gothic"/>
          <w:b/>
        </w:rPr>
        <w:t>Pod kazensko in materialno odgovornostjo izjavljamo, da</w:t>
      </w:r>
    </w:p>
    <w:p w14:paraId="7C96CFCF" w14:textId="3FEEF7D4" w:rsidR="00AD76EF" w:rsidRPr="003F063B"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3F063B">
        <w:rPr>
          <w:rFonts w:ascii="Century Gothic" w:hAnsi="Century Gothic" w:cs="Arial"/>
          <w:sz w:val="20"/>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w:t>
      </w:r>
      <w:r w:rsidR="00571892" w:rsidRPr="003F063B">
        <w:rPr>
          <w:rFonts w:ascii="Century Gothic" w:hAnsi="Century Gothic" w:cs="Arial"/>
          <w:sz w:val="20"/>
        </w:rPr>
        <w:t>;</w:t>
      </w:r>
    </w:p>
    <w:p w14:paraId="40AF4570"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t xml:space="preserve">na dan oddaje ponudbe izpolnjujemo obvezne dajatve ali druge denarne nedavčne obveznosti v skladu z zakonom, ki ureja finančno upravo, ki jih pobira davčni organ v skladu s predpisi države, v kateri ima sedež, ali predpisi države </w:t>
      </w:r>
      <w:r w:rsidRPr="003F063B">
        <w:rPr>
          <w:rFonts w:ascii="Century Gothic" w:hAnsi="Century Gothic" w:cs="Arial"/>
        </w:rPr>
        <w:lastRenderedPageBreak/>
        <w:t>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rPr>
        <w:t>nam v zadnjih treh letih pred potekom roka za oddajo ponudbe ni bila s pravnomočno</w:t>
      </w:r>
      <w:r w:rsidRPr="003F063B">
        <w:rPr>
          <w:rFonts w:ascii="Century Gothic" w:hAnsi="Century Gothic" w:cs="Arial"/>
        </w:rPr>
        <w:t xml:space="preserve"> odločbo pristojnega organa Republike Slovenije ali druge države članice ali tretje države dvakrat izrečena globa zaradi prekrška v zvezi s plačilom za delo</w:t>
      </w:r>
      <w:r w:rsidR="00571892" w:rsidRPr="003F063B">
        <w:rPr>
          <w:rFonts w:ascii="Century Gothic" w:hAnsi="Century Gothic" w:cs="Arial"/>
        </w:rPr>
        <w:t>;</w:t>
      </w:r>
    </w:p>
    <w:p w14:paraId="2CCCD7D4" w14:textId="2254C30B"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nam ni prepovedano poslovanje z naročnikom, kot to določa 35. člen Zakona o integriteti in preprečevanju korupcije (Uradni list RS, št. 69/11-UPB2)</w:t>
      </w:r>
      <w:r w:rsidR="00571892" w:rsidRPr="003F063B">
        <w:rPr>
          <w:rFonts w:ascii="Century Gothic" w:hAnsi="Century Gothic"/>
        </w:rPr>
        <w:t>;</w:t>
      </w:r>
    </w:p>
    <w:p w14:paraId="461BC6B9" w14:textId="5DB87FD2" w:rsidR="00B138F5" w:rsidRPr="003F063B" w:rsidRDefault="00B138F5" w:rsidP="00B138F5">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da ponujene pnevmatike po posameznem sklopu izpolnjujejo</w:t>
      </w:r>
      <w:r w:rsidR="00A50DD4">
        <w:rPr>
          <w:rFonts w:ascii="Century Gothic" w:hAnsi="Century Gothic"/>
        </w:rPr>
        <w:t xml:space="preserve"> </w:t>
      </w:r>
      <w:r w:rsidRPr="003F063B">
        <w:rPr>
          <w:rFonts w:ascii="Century Gothic" w:hAnsi="Century Gothic"/>
        </w:rPr>
        <w:t>tehnične zahteve, navedene v obrazcu Predračun</w:t>
      </w:r>
      <w:r w:rsidR="00512066">
        <w:rPr>
          <w:rFonts w:ascii="Century Gothic" w:hAnsi="Century Gothic"/>
        </w:rPr>
        <w:t xml:space="preserve"> ter v ostali dokumentaciji naročila </w:t>
      </w:r>
      <w:r w:rsidRPr="003F063B">
        <w:rPr>
          <w:rFonts w:ascii="Century Gothic" w:hAnsi="Century Gothic"/>
        </w:rPr>
        <w:t>po posameznem sklopu;</w:t>
      </w:r>
    </w:p>
    <w:p w14:paraId="4980B369" w14:textId="18FBB475"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olor w:val="auto"/>
        </w:rPr>
      </w:pPr>
      <w:r w:rsidRPr="003F063B">
        <w:rPr>
          <w:rFonts w:ascii="Century Gothic" w:hAnsi="Century Gothic"/>
          <w:color w:val="auto"/>
        </w:rPr>
        <w:t>so podatki, ki so podani v ponudbeni dokumentaciji, resnični in da fotokopije priloženih listin ustrezajo izvirniku, ter da za podane podatke, njihovo resničnost in ustreznost fotokopij prevzemamo popolno odgovornost</w:t>
      </w:r>
      <w:r w:rsidR="00571892" w:rsidRPr="003F063B">
        <w:rPr>
          <w:rFonts w:ascii="Century Gothic" w:hAnsi="Century Gothic"/>
          <w:color w:val="auto"/>
        </w:rPr>
        <w:t>;</w:t>
      </w:r>
    </w:p>
    <w:p w14:paraId="696FA35A"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nismo podali neresničnih ali zavajajočih podatkov v ponudbi, ki bi lahko vplivali na naročnikovo odločitev o izbiri ter</w:t>
      </w:r>
    </w:p>
    <w:p w14:paraId="28A7C753" w14:textId="39DA2BF7" w:rsidR="002E7F77" w:rsidRPr="003F063B"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se strinjamo se z objavljenim</w:t>
      </w:r>
      <w:r w:rsidR="002E7F77" w:rsidRPr="003F063B">
        <w:rPr>
          <w:rFonts w:ascii="Century Gothic" w:hAnsi="Century Gothic"/>
        </w:rPr>
        <w:t xml:space="preserve"> </w:t>
      </w:r>
      <w:r w:rsidR="00A50DD4">
        <w:rPr>
          <w:rFonts w:ascii="Century Gothic" w:hAnsi="Century Gothic"/>
        </w:rPr>
        <w:t>v</w:t>
      </w:r>
      <w:r w:rsidR="002E7F77" w:rsidRPr="003F063B">
        <w:rPr>
          <w:rFonts w:ascii="Century Gothic" w:hAnsi="Century Gothic"/>
        </w:rPr>
        <w:t>zorcem</w:t>
      </w:r>
      <w:r w:rsidR="00A50DD4">
        <w:rPr>
          <w:rFonts w:ascii="Century Gothic" w:hAnsi="Century Gothic"/>
        </w:rPr>
        <w:t xml:space="preserve"> Okvirnega sporazuma PNEV 2022</w:t>
      </w:r>
      <w:r w:rsidR="00F91CA0">
        <w:rPr>
          <w:rFonts w:ascii="Century Gothic" w:hAnsi="Century Gothic"/>
        </w:rPr>
        <w:t>_2</w:t>
      </w:r>
      <w:r w:rsidR="00A50DD4">
        <w:rPr>
          <w:rFonts w:ascii="Century Gothic" w:hAnsi="Century Gothic"/>
        </w:rPr>
        <w:t>.</w:t>
      </w:r>
    </w:p>
    <w:p w14:paraId="14601686" w14:textId="77777777" w:rsidR="00837B8F" w:rsidRPr="003F063B" w:rsidRDefault="00837B8F" w:rsidP="00837B8F">
      <w:pPr>
        <w:pStyle w:val="Odstavekseznama"/>
        <w:rPr>
          <w:rFonts w:ascii="Century Gothic" w:hAnsi="Century Gothic"/>
          <w:sz w:val="20"/>
        </w:rPr>
      </w:pPr>
    </w:p>
    <w:p w14:paraId="5D89F714" w14:textId="4B0EA865" w:rsidR="00A36A42" w:rsidRPr="003F063B" w:rsidRDefault="009153B4" w:rsidP="00BF5C24">
      <w:pPr>
        <w:pStyle w:val="Telobesedila-zamik"/>
        <w:spacing w:after="0" w:line="240" w:lineRule="auto"/>
        <w:ind w:left="0"/>
        <w:rPr>
          <w:rFonts w:ascii="Century Gothic" w:hAnsi="Century Gothic"/>
          <w:b/>
        </w:rPr>
      </w:pPr>
      <w:r w:rsidRPr="003F063B">
        <w:rPr>
          <w:rFonts w:ascii="Century Gothic" w:hAnsi="Century Gothic"/>
          <w:b/>
        </w:rPr>
        <w:t>G</w:t>
      </w:r>
      <w:r w:rsidR="00A36A42" w:rsidRPr="003F063B">
        <w:rPr>
          <w:rFonts w:ascii="Century Gothic" w:hAnsi="Century Gothic"/>
          <w:b/>
        </w:rPr>
        <w:t xml:space="preserve">lede ustreznosti za opravljanje poklicne dejavnosti izjavljamo, da </w:t>
      </w:r>
      <w:r w:rsidR="00A36A42" w:rsidRPr="003F063B">
        <w:rPr>
          <w:rFonts w:ascii="Century Gothic" w:hAnsi="Century Gothic"/>
          <w:i/>
        </w:rPr>
        <w:t>(ustrezno izpolniti)</w:t>
      </w:r>
      <w:r w:rsidR="00A36A42" w:rsidRPr="003F063B">
        <w:rPr>
          <w:rFonts w:ascii="Century Gothic" w:hAnsi="Century Gothic"/>
          <w:b/>
        </w:rPr>
        <w:t>:</w:t>
      </w:r>
    </w:p>
    <w:p w14:paraId="63FAA770" w14:textId="77777777" w:rsidR="00FF34B5" w:rsidRPr="003F063B" w:rsidRDefault="00FF34B5" w:rsidP="00BF5C24">
      <w:pPr>
        <w:pStyle w:val="Telobesedila-zamik"/>
        <w:spacing w:after="0" w:line="240" w:lineRule="auto"/>
        <w:ind w:left="0"/>
        <w:rPr>
          <w:rFonts w:ascii="Century Gothic" w:hAnsi="Century Gothic"/>
          <w:b/>
        </w:rPr>
      </w:pPr>
    </w:p>
    <w:p w14:paraId="313E103C" w14:textId="0A69A1BC" w:rsidR="00FF34B5" w:rsidRPr="003F063B" w:rsidRDefault="00FF34B5" w:rsidP="00512066">
      <w:pPr>
        <w:pStyle w:val="Telobesedila-zamik"/>
        <w:numPr>
          <w:ilvl w:val="0"/>
          <w:numId w:val="33"/>
        </w:numPr>
        <w:spacing w:after="0" w:line="240" w:lineRule="auto"/>
        <w:rPr>
          <w:rFonts w:ascii="Century Gothic" w:hAnsi="Century Gothic"/>
        </w:rPr>
      </w:pPr>
      <w:r w:rsidRPr="003F063B">
        <w:rPr>
          <w:rFonts w:ascii="Century Gothic" w:hAnsi="Century Gothic"/>
        </w:rPr>
        <w:t>smo registrirani za dejavnost, ki je predmet tega javnega naročila, in sicer:</w:t>
      </w:r>
    </w:p>
    <w:p w14:paraId="3501974D" w14:textId="2E91E84A" w:rsidR="00FF34B5" w:rsidRPr="003F063B" w:rsidRDefault="00FF34B5" w:rsidP="00FF34B5">
      <w:pPr>
        <w:pStyle w:val="Brezrazmikov"/>
        <w:spacing w:line="23" w:lineRule="atLeast"/>
        <w:rPr>
          <w:rFonts w:ascii="Century Gothic" w:eastAsia="Calibri" w:hAnsi="Century Gothic" w:cs="Arial"/>
          <w:kern w:val="3"/>
          <w:lang w:eastAsia="zh-CN"/>
        </w:rPr>
      </w:pPr>
    </w:p>
    <w:p w14:paraId="5D002FF5" w14:textId="77777777" w:rsidR="001108ED" w:rsidRPr="003F063B" w:rsidRDefault="001108ED"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3F063B"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NAZIV dejavnosti</w:t>
            </w:r>
          </w:p>
        </w:tc>
      </w:tr>
      <w:tr w:rsidR="00FF34B5" w:rsidRPr="003F063B"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511B7F45"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2320B9E8"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r w:rsidR="00FF34B5" w:rsidRPr="003F063B"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26EE6836"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3988CE67"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bl>
    <w:p w14:paraId="68C3A210" w14:textId="6B3CB6A6" w:rsidR="00BE3CF5" w:rsidRPr="003F063B" w:rsidRDefault="00BE3CF5" w:rsidP="00837B8F">
      <w:pPr>
        <w:pStyle w:val="Telobesedila-zamik"/>
        <w:spacing w:after="0" w:line="240" w:lineRule="auto"/>
        <w:ind w:left="0"/>
        <w:rPr>
          <w:rFonts w:ascii="Century Gothic" w:hAnsi="Century Gothic"/>
        </w:rPr>
      </w:pPr>
    </w:p>
    <w:p w14:paraId="1337E6AF" w14:textId="62997C19" w:rsidR="001108ED" w:rsidRPr="003F063B" w:rsidRDefault="001108ED" w:rsidP="00837B8F">
      <w:pPr>
        <w:pStyle w:val="Telobesedila-zamik"/>
        <w:spacing w:after="0" w:line="240" w:lineRule="auto"/>
        <w:ind w:left="0"/>
        <w:rPr>
          <w:rFonts w:ascii="Century Gothic" w:hAnsi="Century Gothic"/>
        </w:rPr>
      </w:pPr>
    </w:p>
    <w:p w14:paraId="353AB196" w14:textId="27BB8D8D" w:rsidR="001108ED" w:rsidRPr="003F063B" w:rsidRDefault="001108ED"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3F063B" w14:paraId="27B4D6A5" w14:textId="77777777" w:rsidTr="007F604C">
        <w:trPr>
          <w:cantSplit/>
        </w:trPr>
        <w:tc>
          <w:tcPr>
            <w:tcW w:w="4361" w:type="dxa"/>
          </w:tcPr>
          <w:p w14:paraId="04B18927" w14:textId="77777777" w:rsidR="00D71C0E" w:rsidRPr="003F063B" w:rsidRDefault="00D71C0E" w:rsidP="007F604C">
            <w:pPr>
              <w:rPr>
                <w:rFonts w:ascii="Century Gothic" w:hAnsi="Century Gothic" w:cs="Arial"/>
              </w:rPr>
            </w:pPr>
            <w:r w:rsidRPr="003F063B">
              <w:rPr>
                <w:rFonts w:ascii="Century Gothic" w:hAnsi="Century Gothic" w:cs="Arial"/>
              </w:rPr>
              <w:t xml:space="preserve">Kraj in datum: </w:t>
            </w:r>
            <w:r w:rsidRPr="003F063B">
              <w:rPr>
                <w:rFonts w:ascii="Century Gothic" w:hAnsi="Century Gothic" w:cs="Arial"/>
              </w:rPr>
              <w:fldChar w:fldCharType="begin">
                <w:ffData>
                  <w:name w:val="Besedilo42"/>
                  <w:enabled/>
                  <w:calcOnExit w:val="0"/>
                  <w:textInput/>
                </w:ffData>
              </w:fldChar>
            </w:r>
            <w:bookmarkStart w:id="2" w:name="Besedilo42"/>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bookmarkEnd w:id="2"/>
          </w:p>
        </w:tc>
        <w:tc>
          <w:tcPr>
            <w:tcW w:w="4361" w:type="dxa"/>
          </w:tcPr>
          <w:p w14:paraId="29E740FC" w14:textId="6351CE73" w:rsidR="00D71C0E" w:rsidRPr="003F063B" w:rsidRDefault="00D71C0E" w:rsidP="007F604C">
            <w:pPr>
              <w:rPr>
                <w:rFonts w:ascii="Century Gothic" w:hAnsi="Century Gothic" w:cs="Arial"/>
              </w:rPr>
            </w:pPr>
            <w:r w:rsidRPr="003F063B">
              <w:rPr>
                <w:rFonts w:ascii="Century Gothic" w:hAnsi="Century Gothic" w:cs="Arial"/>
              </w:rPr>
              <w:t>Podizvajalec:</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r w:rsidR="00D71C0E" w:rsidRPr="003F063B" w14:paraId="21642A51" w14:textId="77777777" w:rsidTr="007F604C">
        <w:trPr>
          <w:cantSplit/>
        </w:trPr>
        <w:tc>
          <w:tcPr>
            <w:tcW w:w="4361" w:type="dxa"/>
          </w:tcPr>
          <w:p w14:paraId="5F9B3C46" w14:textId="77777777" w:rsidR="00D71C0E" w:rsidRPr="003F063B" w:rsidRDefault="00D71C0E" w:rsidP="007F604C">
            <w:pPr>
              <w:rPr>
                <w:rFonts w:ascii="Century Gothic" w:hAnsi="Century Gothic" w:cs="Arial"/>
              </w:rPr>
            </w:pPr>
          </w:p>
        </w:tc>
        <w:tc>
          <w:tcPr>
            <w:tcW w:w="4361" w:type="dxa"/>
          </w:tcPr>
          <w:p w14:paraId="61643C71" w14:textId="77777777" w:rsidR="00D71C0E" w:rsidRPr="003F063B" w:rsidRDefault="00D71C0E" w:rsidP="007F604C">
            <w:pPr>
              <w:rPr>
                <w:rFonts w:ascii="Century Gothic" w:hAnsi="Century Gothic" w:cs="Arial"/>
              </w:rPr>
            </w:pPr>
          </w:p>
          <w:p w14:paraId="5D6FB449" w14:textId="0374850B" w:rsidR="00D71C0E" w:rsidRPr="003F063B" w:rsidRDefault="00D71C0E" w:rsidP="007F604C">
            <w:pPr>
              <w:rPr>
                <w:rFonts w:ascii="Century Gothic" w:hAnsi="Century Gothic" w:cs="Arial"/>
              </w:rPr>
            </w:pPr>
            <w:r w:rsidRPr="003F063B">
              <w:rPr>
                <w:rFonts w:ascii="Century Gothic" w:hAnsi="Century Gothic" w:cs="Arial"/>
              </w:rPr>
              <w:t>Žig in podpis:</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bl>
    <w:p w14:paraId="1DE124A1" w14:textId="7CCC0C46" w:rsidR="00007D17" w:rsidRPr="003F063B" w:rsidRDefault="00007D17" w:rsidP="00A36A42">
      <w:pPr>
        <w:spacing w:line="240" w:lineRule="auto"/>
        <w:rPr>
          <w:rFonts w:ascii="Century Gothic" w:hAnsi="Century Gothic"/>
        </w:rPr>
      </w:pPr>
    </w:p>
    <w:p w14:paraId="7AC07C8E" w14:textId="10350240" w:rsidR="00D45AEF" w:rsidRPr="003F063B" w:rsidRDefault="00D45AEF" w:rsidP="00A36A42">
      <w:pPr>
        <w:spacing w:line="240" w:lineRule="auto"/>
        <w:rPr>
          <w:rFonts w:ascii="Century Gothic" w:hAnsi="Century Gothic"/>
          <w:i/>
        </w:rPr>
      </w:pPr>
      <w:r w:rsidRPr="003F063B">
        <w:rPr>
          <w:rFonts w:ascii="Century Gothic" w:hAnsi="Century Gothic"/>
          <w:i/>
        </w:rPr>
        <w:t xml:space="preserve">OPOMBA: V primeru večjega števila </w:t>
      </w:r>
      <w:r w:rsidR="00131AB6" w:rsidRPr="003F063B">
        <w:rPr>
          <w:rFonts w:ascii="Century Gothic" w:hAnsi="Century Gothic"/>
          <w:i/>
        </w:rPr>
        <w:t xml:space="preserve">podizvajalcev </w:t>
      </w:r>
      <w:r w:rsidRPr="003F063B">
        <w:rPr>
          <w:rFonts w:ascii="Century Gothic" w:hAnsi="Century Gothic"/>
          <w:i/>
        </w:rPr>
        <w:t>se obrazec fotokopira ali natisne v več izvodih.</w:t>
      </w:r>
    </w:p>
    <w:sectPr w:rsidR="00D45AEF" w:rsidRPr="003F063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43536" w14:textId="77777777" w:rsidR="0001180E" w:rsidRDefault="0001180E" w:rsidP="007E4425">
      <w:pPr>
        <w:spacing w:after="0" w:line="240" w:lineRule="auto"/>
      </w:pPr>
      <w:r>
        <w:separator/>
      </w:r>
    </w:p>
  </w:endnote>
  <w:endnote w:type="continuationSeparator" w:id="0">
    <w:p w14:paraId="21C527DF" w14:textId="77777777" w:rsidR="0001180E" w:rsidRDefault="0001180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F46BCC"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2286DB8E" w14:textId="5F0B60D3" w:rsidR="00F91CA0" w:rsidRPr="00F46BCC" w:rsidRDefault="00F46BCC" w:rsidP="00AD76EF">
          <w:pPr>
            <w:pStyle w:val="Noga"/>
            <w:rPr>
              <w:rFonts w:ascii="Arial" w:hAnsi="Arial" w:cs="Arial"/>
              <w:bCs/>
              <w:i w:val="0"/>
              <w:iCs/>
              <w:sz w:val="18"/>
              <w:szCs w:val="18"/>
            </w:rPr>
          </w:pPr>
          <w:r w:rsidRPr="00F46BCC">
            <w:rPr>
              <w:rFonts w:ascii="Arial" w:hAnsi="Arial" w:cs="Arial"/>
              <w:bCs/>
              <w:i w:val="0"/>
              <w:iCs/>
              <w:sz w:val="18"/>
              <w:szCs w:val="18"/>
            </w:rPr>
            <w:t>PNEV</w:t>
          </w:r>
          <w:r w:rsidR="003F063B">
            <w:rPr>
              <w:rFonts w:ascii="Arial" w:hAnsi="Arial" w:cs="Arial"/>
              <w:bCs/>
              <w:i w:val="0"/>
              <w:iCs/>
              <w:sz w:val="18"/>
              <w:szCs w:val="18"/>
            </w:rPr>
            <w:t xml:space="preserve"> </w:t>
          </w:r>
          <w:r w:rsidRPr="00F46BCC">
            <w:rPr>
              <w:rFonts w:ascii="Arial" w:hAnsi="Arial" w:cs="Arial"/>
              <w:bCs/>
              <w:i w:val="0"/>
              <w:iCs/>
              <w:sz w:val="18"/>
              <w:szCs w:val="18"/>
            </w:rPr>
            <w:t>202</w:t>
          </w:r>
          <w:r w:rsidR="003F063B">
            <w:rPr>
              <w:rFonts w:ascii="Arial" w:hAnsi="Arial" w:cs="Arial"/>
              <w:bCs/>
              <w:i w:val="0"/>
              <w:iCs/>
              <w:sz w:val="18"/>
              <w:szCs w:val="18"/>
            </w:rPr>
            <w:t>2</w:t>
          </w:r>
          <w:r w:rsidR="00F91CA0">
            <w:rPr>
              <w:rFonts w:ascii="Arial" w:hAnsi="Arial" w:cs="Arial"/>
              <w:bCs/>
              <w:i w:val="0"/>
              <w:iCs/>
              <w:sz w:val="18"/>
              <w:szCs w:val="18"/>
            </w:rPr>
            <w:t>_2</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4F97D" w14:textId="77777777" w:rsidR="0001180E" w:rsidRDefault="0001180E" w:rsidP="007E4425">
      <w:pPr>
        <w:spacing w:after="0" w:line="240" w:lineRule="auto"/>
      </w:pPr>
      <w:r>
        <w:separator/>
      </w:r>
    </w:p>
  </w:footnote>
  <w:footnote w:type="continuationSeparator" w:id="0">
    <w:p w14:paraId="2DF06E4D" w14:textId="77777777" w:rsidR="0001180E" w:rsidRDefault="0001180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16E51EF"/>
    <w:multiLevelType w:val="hybridMultilevel"/>
    <w:tmpl w:val="B11C18AC"/>
    <w:lvl w:ilvl="0" w:tplc="B784E41C">
      <w:start w:val="4"/>
      <w:numFmt w:val="bullet"/>
      <w:lvlText w:val="-"/>
      <w:lvlJc w:val="left"/>
      <w:pPr>
        <w:ind w:left="804" w:hanging="360"/>
      </w:pPr>
      <w:rPr>
        <w:rFonts w:ascii="Century Gothic" w:eastAsia="Times New Roman" w:hAnsi="Century Gothic" w:cs="Times New Roman" w:hint="default"/>
        <w:i/>
      </w:rPr>
    </w:lvl>
    <w:lvl w:ilvl="1" w:tplc="04240003" w:tentative="1">
      <w:start w:val="1"/>
      <w:numFmt w:val="bullet"/>
      <w:lvlText w:val="o"/>
      <w:lvlJc w:val="left"/>
      <w:pPr>
        <w:ind w:left="1524" w:hanging="360"/>
      </w:pPr>
      <w:rPr>
        <w:rFonts w:ascii="Courier New" w:hAnsi="Courier New" w:cs="Courier New" w:hint="default"/>
      </w:rPr>
    </w:lvl>
    <w:lvl w:ilvl="2" w:tplc="04240005" w:tentative="1">
      <w:start w:val="1"/>
      <w:numFmt w:val="bullet"/>
      <w:lvlText w:val=""/>
      <w:lvlJc w:val="left"/>
      <w:pPr>
        <w:ind w:left="2244" w:hanging="360"/>
      </w:pPr>
      <w:rPr>
        <w:rFonts w:ascii="Wingdings" w:hAnsi="Wingdings" w:hint="default"/>
      </w:rPr>
    </w:lvl>
    <w:lvl w:ilvl="3" w:tplc="04240001" w:tentative="1">
      <w:start w:val="1"/>
      <w:numFmt w:val="bullet"/>
      <w:lvlText w:val=""/>
      <w:lvlJc w:val="left"/>
      <w:pPr>
        <w:ind w:left="2964" w:hanging="360"/>
      </w:pPr>
      <w:rPr>
        <w:rFonts w:ascii="Symbol" w:hAnsi="Symbol" w:hint="default"/>
      </w:rPr>
    </w:lvl>
    <w:lvl w:ilvl="4" w:tplc="04240003" w:tentative="1">
      <w:start w:val="1"/>
      <w:numFmt w:val="bullet"/>
      <w:lvlText w:val="o"/>
      <w:lvlJc w:val="left"/>
      <w:pPr>
        <w:ind w:left="3684" w:hanging="360"/>
      </w:pPr>
      <w:rPr>
        <w:rFonts w:ascii="Courier New" w:hAnsi="Courier New" w:cs="Courier New" w:hint="default"/>
      </w:rPr>
    </w:lvl>
    <w:lvl w:ilvl="5" w:tplc="04240005" w:tentative="1">
      <w:start w:val="1"/>
      <w:numFmt w:val="bullet"/>
      <w:lvlText w:val=""/>
      <w:lvlJc w:val="left"/>
      <w:pPr>
        <w:ind w:left="4404" w:hanging="360"/>
      </w:pPr>
      <w:rPr>
        <w:rFonts w:ascii="Wingdings" w:hAnsi="Wingdings" w:hint="default"/>
      </w:rPr>
    </w:lvl>
    <w:lvl w:ilvl="6" w:tplc="04240001" w:tentative="1">
      <w:start w:val="1"/>
      <w:numFmt w:val="bullet"/>
      <w:lvlText w:val=""/>
      <w:lvlJc w:val="left"/>
      <w:pPr>
        <w:ind w:left="5124" w:hanging="360"/>
      </w:pPr>
      <w:rPr>
        <w:rFonts w:ascii="Symbol" w:hAnsi="Symbol" w:hint="default"/>
      </w:rPr>
    </w:lvl>
    <w:lvl w:ilvl="7" w:tplc="04240003" w:tentative="1">
      <w:start w:val="1"/>
      <w:numFmt w:val="bullet"/>
      <w:lvlText w:val="o"/>
      <w:lvlJc w:val="left"/>
      <w:pPr>
        <w:ind w:left="5844" w:hanging="360"/>
      </w:pPr>
      <w:rPr>
        <w:rFonts w:ascii="Courier New" w:hAnsi="Courier New" w:cs="Courier New" w:hint="default"/>
      </w:rPr>
    </w:lvl>
    <w:lvl w:ilvl="8" w:tplc="04240005" w:tentative="1">
      <w:start w:val="1"/>
      <w:numFmt w:val="bullet"/>
      <w:lvlText w:val=""/>
      <w:lvlJc w:val="left"/>
      <w:pPr>
        <w:ind w:left="6564" w:hanging="360"/>
      </w:pPr>
      <w:rPr>
        <w:rFonts w:ascii="Wingdings" w:hAnsi="Wingdings" w:hint="default"/>
      </w:rPr>
    </w:lvl>
  </w:abstractNum>
  <w:abstractNum w:abstractNumId="4"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8"/>
  </w:num>
  <w:num w:numId="16">
    <w:abstractNumId w:val="11"/>
  </w:num>
  <w:num w:numId="17">
    <w:abstractNumId w:val="21"/>
  </w:num>
  <w:num w:numId="18">
    <w:abstractNumId w:val="12"/>
  </w:num>
  <w:num w:numId="19">
    <w:abstractNumId w:val="5"/>
  </w:num>
  <w:num w:numId="20">
    <w:abstractNumId w:val="15"/>
  </w:num>
  <w:num w:numId="21">
    <w:abstractNumId w:val="10"/>
  </w:num>
  <w:num w:numId="22">
    <w:abstractNumId w:val="13"/>
  </w:num>
  <w:num w:numId="23">
    <w:abstractNumId w:val="0"/>
  </w:num>
  <w:num w:numId="24">
    <w:abstractNumId w:val="6"/>
  </w:num>
  <w:num w:numId="25">
    <w:abstractNumId w:val="18"/>
  </w:num>
  <w:num w:numId="26">
    <w:abstractNumId w:val="16"/>
  </w:num>
  <w:num w:numId="27">
    <w:abstractNumId w:val="9"/>
  </w:num>
  <w:num w:numId="28">
    <w:abstractNumId w:val="7"/>
  </w:num>
  <w:num w:numId="29">
    <w:abstractNumId w:val="16"/>
  </w:num>
  <w:num w:numId="30">
    <w:abstractNumId w:val="22"/>
  </w:num>
  <w:num w:numId="31">
    <w:abstractNumId w:val="4"/>
  </w:num>
  <w:num w:numId="32">
    <w:abstractNumId w:val="2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6A61"/>
    <w:rsid w:val="00007D17"/>
    <w:rsid w:val="0001180E"/>
    <w:rsid w:val="000126FE"/>
    <w:rsid w:val="000578B4"/>
    <w:rsid w:val="00075F74"/>
    <w:rsid w:val="000B7F6D"/>
    <w:rsid w:val="000C2F93"/>
    <w:rsid w:val="001108ED"/>
    <w:rsid w:val="00131AB6"/>
    <w:rsid w:val="001C10C2"/>
    <w:rsid w:val="001E412E"/>
    <w:rsid w:val="00260E3E"/>
    <w:rsid w:val="0029438F"/>
    <w:rsid w:val="002A6F62"/>
    <w:rsid w:val="002B7435"/>
    <w:rsid w:val="002E7F77"/>
    <w:rsid w:val="002F7C42"/>
    <w:rsid w:val="00366790"/>
    <w:rsid w:val="00370B48"/>
    <w:rsid w:val="00380E9D"/>
    <w:rsid w:val="00384367"/>
    <w:rsid w:val="00390633"/>
    <w:rsid w:val="003B1BC8"/>
    <w:rsid w:val="003E1A72"/>
    <w:rsid w:val="003F063B"/>
    <w:rsid w:val="0040160D"/>
    <w:rsid w:val="00453A43"/>
    <w:rsid w:val="00464E57"/>
    <w:rsid w:val="0048506B"/>
    <w:rsid w:val="00486B79"/>
    <w:rsid w:val="004D12BB"/>
    <w:rsid w:val="00512066"/>
    <w:rsid w:val="00522892"/>
    <w:rsid w:val="00571892"/>
    <w:rsid w:val="00587468"/>
    <w:rsid w:val="005A35F7"/>
    <w:rsid w:val="005A6163"/>
    <w:rsid w:val="005B3B07"/>
    <w:rsid w:val="005C5F49"/>
    <w:rsid w:val="005D77A3"/>
    <w:rsid w:val="005E7720"/>
    <w:rsid w:val="006255DB"/>
    <w:rsid w:val="006B10C0"/>
    <w:rsid w:val="006C1A02"/>
    <w:rsid w:val="006F6156"/>
    <w:rsid w:val="006F78F8"/>
    <w:rsid w:val="00720B1F"/>
    <w:rsid w:val="0073259C"/>
    <w:rsid w:val="00792C1F"/>
    <w:rsid w:val="007D33FD"/>
    <w:rsid w:val="007E4425"/>
    <w:rsid w:val="00837B8F"/>
    <w:rsid w:val="00867781"/>
    <w:rsid w:val="008E65FC"/>
    <w:rsid w:val="009153B4"/>
    <w:rsid w:val="00922E1B"/>
    <w:rsid w:val="009A4734"/>
    <w:rsid w:val="009A58B7"/>
    <w:rsid w:val="009A5B3F"/>
    <w:rsid w:val="009C2B45"/>
    <w:rsid w:val="00A22A7A"/>
    <w:rsid w:val="00A36A42"/>
    <w:rsid w:val="00A50DD4"/>
    <w:rsid w:val="00AD05DF"/>
    <w:rsid w:val="00AD3A13"/>
    <w:rsid w:val="00AD76EF"/>
    <w:rsid w:val="00AE4110"/>
    <w:rsid w:val="00AE51DB"/>
    <w:rsid w:val="00AF7EAB"/>
    <w:rsid w:val="00B106F3"/>
    <w:rsid w:val="00B138F5"/>
    <w:rsid w:val="00B15EC4"/>
    <w:rsid w:val="00BE3CF5"/>
    <w:rsid w:val="00BF5C24"/>
    <w:rsid w:val="00C13A87"/>
    <w:rsid w:val="00C5309E"/>
    <w:rsid w:val="00C70761"/>
    <w:rsid w:val="00CD2BE7"/>
    <w:rsid w:val="00CF198F"/>
    <w:rsid w:val="00D3060B"/>
    <w:rsid w:val="00D351AD"/>
    <w:rsid w:val="00D45AEF"/>
    <w:rsid w:val="00D71C0E"/>
    <w:rsid w:val="00D94D39"/>
    <w:rsid w:val="00DA3FB3"/>
    <w:rsid w:val="00DC4314"/>
    <w:rsid w:val="00DD2CCC"/>
    <w:rsid w:val="00DD4FE0"/>
    <w:rsid w:val="00EB1B0E"/>
    <w:rsid w:val="00F275CB"/>
    <w:rsid w:val="00F46BCC"/>
    <w:rsid w:val="00F7098C"/>
    <w:rsid w:val="00F74DB0"/>
    <w:rsid w:val="00F74E76"/>
    <w:rsid w:val="00F91CA0"/>
    <w:rsid w:val="00FD6272"/>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BE3CF5"/>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BE3CF5"/>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 w:type="character" w:styleId="Hiperpovezava">
    <w:name w:val="Hyperlink"/>
    <w:basedOn w:val="Privzetapisavaodstavka"/>
    <w:uiPriority w:val="99"/>
    <w:semiHidden/>
    <w:unhideWhenUsed/>
    <w:rsid w:val="00B13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040407">
      <w:bodyDiv w:val="1"/>
      <w:marLeft w:val="0"/>
      <w:marRight w:val="0"/>
      <w:marTop w:val="0"/>
      <w:marBottom w:val="0"/>
      <w:divBdr>
        <w:top w:val="none" w:sz="0" w:space="0" w:color="auto"/>
        <w:left w:val="none" w:sz="0" w:space="0" w:color="auto"/>
        <w:bottom w:val="none" w:sz="0" w:space="0" w:color="auto"/>
        <w:right w:val="none" w:sz="0" w:space="0" w:color="auto"/>
      </w:divBdr>
    </w:div>
    <w:div w:id="1095201610">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D5D06FF0-4DAC-4330-BCB2-0C783B99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585</Words>
  <Characters>3335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Anja Prijatelj</cp:lastModifiedBy>
  <cp:revision>41</cp:revision>
  <cp:lastPrinted>2019-05-24T09:11:00Z</cp:lastPrinted>
  <dcterms:created xsi:type="dcterms:W3CDTF">2020-02-24T07:53:00Z</dcterms:created>
  <dcterms:modified xsi:type="dcterms:W3CDTF">2021-12-02T09:09:00Z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